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26" w:rsidRPr="005E2F26" w:rsidRDefault="005E2F26" w:rsidP="005E2F26">
      <w:pPr>
        <w:spacing w:line="360" w:lineRule="auto"/>
        <w:jc w:val="center"/>
        <w:rPr>
          <w:rFonts w:ascii="Arial" w:eastAsia="Times New Roman" w:hAnsi="Arial" w:cs="Arial"/>
          <w:b/>
          <w:sz w:val="28"/>
          <w:szCs w:val="24"/>
        </w:rPr>
      </w:pPr>
      <w:r w:rsidRPr="005E2F26">
        <w:rPr>
          <w:rFonts w:ascii="Arial" w:eastAsia="Times New Roman" w:hAnsi="Arial" w:cs="Arial"/>
          <w:b/>
          <w:sz w:val="28"/>
          <w:szCs w:val="24"/>
        </w:rPr>
        <w:t>Analiza mogućnosti razvoja sustava Hrvatskih željeznica</w:t>
      </w:r>
      <w:r w:rsidR="00414F6C">
        <w:rPr>
          <w:rFonts w:ascii="Arial" w:eastAsia="Times New Roman" w:hAnsi="Arial" w:cs="Arial"/>
          <w:b/>
          <w:sz w:val="28"/>
          <w:szCs w:val="24"/>
        </w:rPr>
        <w:t xml:space="preserve"> </w:t>
      </w:r>
    </w:p>
    <w:p w:rsidR="005E2F26" w:rsidRPr="005E2F26" w:rsidRDefault="005E2F26" w:rsidP="005E2F26">
      <w:pPr>
        <w:spacing w:line="360" w:lineRule="auto"/>
        <w:jc w:val="center"/>
        <w:rPr>
          <w:rFonts w:ascii="Arial" w:eastAsia="Times New Roman" w:hAnsi="Arial" w:cs="Arial"/>
          <w:sz w:val="28"/>
          <w:szCs w:val="24"/>
        </w:rPr>
      </w:pPr>
      <w:r w:rsidRPr="005E2F26">
        <w:rPr>
          <w:rFonts w:ascii="Arial" w:eastAsia="Times New Roman" w:hAnsi="Arial" w:cs="Arial"/>
          <w:sz w:val="28"/>
          <w:szCs w:val="24"/>
        </w:rPr>
        <w:t>-</w:t>
      </w:r>
      <w:r w:rsidRPr="005E2F26">
        <w:rPr>
          <w:rFonts w:ascii="Arial" w:eastAsia="MS Mincho" w:hAnsi="Arial"/>
          <w:sz w:val="24"/>
          <w:szCs w:val="24"/>
          <w:lang w:eastAsia="ja-JP"/>
        </w:rPr>
        <w:t xml:space="preserve"> </w:t>
      </w:r>
      <w:r w:rsidRPr="005E2F26">
        <w:rPr>
          <w:rFonts w:ascii="Arial" w:eastAsia="Times New Roman" w:hAnsi="Arial" w:cs="Arial"/>
          <w:sz w:val="28"/>
          <w:szCs w:val="24"/>
        </w:rPr>
        <w:t>ZIRP Savjetovanje 2013</w:t>
      </w:r>
      <w:r w:rsidRPr="005E2F26">
        <w:rPr>
          <w:rFonts w:ascii="Arial" w:eastAsia="MS Mincho" w:hAnsi="Arial"/>
          <w:sz w:val="28"/>
          <w:szCs w:val="24"/>
          <w:lang w:eastAsia="ja-JP"/>
        </w:rPr>
        <w:t xml:space="preserve"> </w:t>
      </w:r>
      <w:r w:rsidRPr="005E2F26">
        <w:rPr>
          <w:rFonts w:ascii="Arial" w:eastAsia="Times New Roman" w:hAnsi="Arial" w:cs="Arial"/>
          <w:sz w:val="28"/>
          <w:szCs w:val="24"/>
        </w:rPr>
        <w:t>-</w:t>
      </w:r>
    </w:p>
    <w:p w:rsidR="005E2F26" w:rsidRDefault="005E2F26" w:rsidP="005E2F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F26" w:rsidRDefault="005E2F26" w:rsidP="005E2F2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E2F26">
        <w:rPr>
          <w:rFonts w:ascii="Arial" w:hAnsi="Arial" w:cs="Arial"/>
          <w:b/>
          <w:sz w:val="24"/>
          <w:szCs w:val="24"/>
        </w:rPr>
        <w:t>16. travnja</w:t>
      </w:r>
      <w:r w:rsidRPr="005E2F26">
        <w:rPr>
          <w:rFonts w:ascii="Arial" w:hAnsi="Arial" w:cs="Arial"/>
          <w:sz w:val="24"/>
          <w:szCs w:val="24"/>
        </w:rPr>
        <w:t xml:space="preserve"> u </w:t>
      </w:r>
      <w:r w:rsidRPr="005E2F26">
        <w:rPr>
          <w:rFonts w:ascii="Arial" w:hAnsi="Arial" w:cs="Arial"/>
          <w:b/>
          <w:sz w:val="24"/>
          <w:szCs w:val="24"/>
        </w:rPr>
        <w:t>9.30 sati</w:t>
      </w:r>
      <w:r w:rsidRPr="005E2F26">
        <w:rPr>
          <w:rFonts w:ascii="Arial" w:hAnsi="Arial" w:cs="Arial"/>
          <w:sz w:val="24"/>
          <w:szCs w:val="24"/>
        </w:rPr>
        <w:t xml:space="preserve">, </w:t>
      </w:r>
    </w:p>
    <w:p w:rsidR="005E2F26" w:rsidRDefault="005E2F26" w:rsidP="005E2F2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E2F26">
        <w:rPr>
          <w:rFonts w:ascii="Arial" w:hAnsi="Arial" w:cs="Arial"/>
          <w:sz w:val="24"/>
          <w:szCs w:val="24"/>
        </w:rPr>
        <w:t xml:space="preserve">u </w:t>
      </w:r>
      <w:r w:rsidRPr="005E2F26">
        <w:rPr>
          <w:rFonts w:ascii="Arial" w:hAnsi="Arial" w:cs="Arial"/>
          <w:b/>
          <w:sz w:val="24"/>
          <w:szCs w:val="24"/>
        </w:rPr>
        <w:t>Vijećnici Hrvatske gospodarske komore</w:t>
      </w:r>
      <w:r w:rsidRPr="005E2F26">
        <w:rPr>
          <w:rFonts w:ascii="Arial" w:hAnsi="Arial" w:cs="Arial"/>
          <w:sz w:val="24"/>
          <w:szCs w:val="24"/>
        </w:rPr>
        <w:t xml:space="preserve">, </w:t>
      </w:r>
    </w:p>
    <w:p w:rsidR="009B116A" w:rsidRDefault="005E2F26" w:rsidP="005E2F2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5E2F26">
        <w:rPr>
          <w:rFonts w:ascii="Arial" w:hAnsi="Arial" w:cs="Arial"/>
          <w:sz w:val="24"/>
          <w:szCs w:val="24"/>
        </w:rPr>
        <w:t>Rooseveltov</w:t>
      </w:r>
      <w:proofErr w:type="spellEnd"/>
      <w:r w:rsidRPr="005E2F26">
        <w:rPr>
          <w:rFonts w:ascii="Arial" w:hAnsi="Arial" w:cs="Arial"/>
          <w:sz w:val="24"/>
          <w:szCs w:val="24"/>
        </w:rPr>
        <w:t xml:space="preserve"> trg 2</w:t>
      </w:r>
    </w:p>
    <w:p w:rsidR="002F61AD" w:rsidRDefault="002F61AD" w:rsidP="009B116A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9B116A" w:rsidRPr="002F61AD" w:rsidRDefault="002F61AD" w:rsidP="002F61AD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2F61AD">
        <w:rPr>
          <w:rFonts w:ascii="Arial" w:hAnsi="Arial" w:cs="Arial"/>
          <w:sz w:val="24"/>
          <w:szCs w:val="24"/>
          <w:u w:val="single"/>
        </w:rPr>
        <w:t>DNEVNI RED</w:t>
      </w:r>
    </w:p>
    <w:p w:rsidR="009B116A" w:rsidRDefault="009B116A" w:rsidP="009B116A">
      <w:pPr>
        <w:spacing w:line="360" w:lineRule="auto"/>
        <w:rPr>
          <w:rFonts w:ascii="Arial" w:hAnsi="Arial" w:cs="Arial"/>
          <w:sz w:val="24"/>
          <w:szCs w:val="24"/>
        </w:rPr>
      </w:pPr>
    </w:p>
    <w:p w:rsidR="009B116A" w:rsidRPr="009B116A" w:rsidRDefault="009B116A" w:rsidP="009B116A">
      <w:pPr>
        <w:spacing w:line="360" w:lineRule="auto"/>
        <w:rPr>
          <w:rFonts w:ascii="Arial" w:hAnsi="Arial" w:cs="Arial"/>
          <w:sz w:val="24"/>
          <w:szCs w:val="24"/>
        </w:rPr>
      </w:pPr>
      <w:r w:rsidRPr="009B116A">
        <w:rPr>
          <w:rFonts w:ascii="Arial" w:hAnsi="Arial" w:cs="Arial"/>
          <w:sz w:val="24"/>
          <w:szCs w:val="24"/>
        </w:rPr>
        <w:t>8:30</w:t>
      </w:r>
      <w:r>
        <w:rPr>
          <w:rFonts w:ascii="Arial" w:hAnsi="Arial" w:cs="Arial"/>
          <w:sz w:val="24"/>
          <w:szCs w:val="24"/>
        </w:rPr>
        <w:t xml:space="preserve"> </w:t>
      </w:r>
      <w:r w:rsidRPr="009B116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9B116A">
        <w:rPr>
          <w:rFonts w:ascii="Arial" w:hAnsi="Arial" w:cs="Arial"/>
          <w:sz w:val="24"/>
          <w:szCs w:val="24"/>
        </w:rPr>
        <w:t>9:30 Registracija sudionika</w:t>
      </w:r>
    </w:p>
    <w:p w:rsidR="009B116A" w:rsidRPr="009B116A" w:rsidRDefault="009B116A" w:rsidP="009B116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9:30 - </w:t>
      </w:r>
      <w:r w:rsidRPr="009B116A">
        <w:rPr>
          <w:rFonts w:ascii="Arial" w:hAnsi="Arial" w:cs="Arial"/>
          <w:sz w:val="24"/>
          <w:szCs w:val="24"/>
        </w:rPr>
        <w:t xml:space="preserve">10:45 </w:t>
      </w:r>
      <w:r w:rsidRPr="005E2F26">
        <w:rPr>
          <w:rFonts w:ascii="Arial" w:hAnsi="Arial" w:cs="Arial"/>
          <w:b/>
          <w:sz w:val="24"/>
          <w:szCs w:val="24"/>
        </w:rPr>
        <w:t>Otvaranje Savjetovanja i izlaganja pozvanih predavača:</w:t>
      </w:r>
    </w:p>
    <w:p w:rsidR="009B116A" w:rsidRPr="009B116A" w:rsidRDefault="009B116A" w:rsidP="009B116A">
      <w:pPr>
        <w:spacing w:line="360" w:lineRule="auto"/>
        <w:rPr>
          <w:rFonts w:ascii="Arial" w:hAnsi="Arial" w:cs="Arial"/>
          <w:sz w:val="24"/>
          <w:szCs w:val="24"/>
        </w:rPr>
      </w:pPr>
    </w:p>
    <w:p w:rsidR="009B116A" w:rsidRPr="009B116A" w:rsidRDefault="009B116A" w:rsidP="009B116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B116A">
        <w:rPr>
          <w:rFonts w:ascii="Arial" w:hAnsi="Arial" w:cs="Arial"/>
          <w:sz w:val="24"/>
          <w:szCs w:val="24"/>
        </w:rPr>
        <w:t>Davor Žmegač, gradonačelnik Grada Kutine</w:t>
      </w:r>
    </w:p>
    <w:p w:rsidR="009B116A" w:rsidRPr="009B116A" w:rsidRDefault="009B116A" w:rsidP="009B116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B116A">
        <w:rPr>
          <w:rFonts w:ascii="Arial" w:hAnsi="Arial" w:cs="Arial"/>
          <w:sz w:val="24"/>
          <w:szCs w:val="24"/>
        </w:rPr>
        <w:t xml:space="preserve">Natalia </w:t>
      </w:r>
      <w:proofErr w:type="spellStart"/>
      <w:r w:rsidRPr="009B116A">
        <w:rPr>
          <w:rFonts w:ascii="Arial" w:hAnsi="Arial" w:cs="Arial"/>
          <w:sz w:val="24"/>
          <w:szCs w:val="24"/>
        </w:rPr>
        <w:t>Lakhmetkina</w:t>
      </w:r>
      <w:proofErr w:type="spellEnd"/>
      <w:r w:rsidRPr="009B11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116A">
        <w:rPr>
          <w:rFonts w:ascii="Arial" w:hAnsi="Arial" w:cs="Arial"/>
          <w:sz w:val="24"/>
          <w:szCs w:val="24"/>
        </w:rPr>
        <w:t>Moscow</w:t>
      </w:r>
      <w:proofErr w:type="spellEnd"/>
      <w:r w:rsidRPr="009B116A">
        <w:rPr>
          <w:rFonts w:ascii="Arial" w:hAnsi="Arial" w:cs="Arial"/>
          <w:sz w:val="24"/>
          <w:szCs w:val="24"/>
        </w:rPr>
        <w:t xml:space="preserve"> State </w:t>
      </w:r>
      <w:proofErr w:type="spellStart"/>
      <w:r w:rsidRPr="009B116A">
        <w:rPr>
          <w:rFonts w:ascii="Arial" w:hAnsi="Arial" w:cs="Arial"/>
          <w:sz w:val="24"/>
          <w:szCs w:val="24"/>
        </w:rPr>
        <w:t>University</w:t>
      </w:r>
      <w:proofErr w:type="spellEnd"/>
      <w:r w:rsidRPr="009B1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116A">
        <w:rPr>
          <w:rFonts w:ascii="Arial" w:hAnsi="Arial" w:cs="Arial"/>
          <w:sz w:val="24"/>
          <w:szCs w:val="24"/>
        </w:rPr>
        <w:t>of</w:t>
      </w:r>
      <w:proofErr w:type="spellEnd"/>
      <w:r w:rsidRPr="009B116A">
        <w:rPr>
          <w:rFonts w:ascii="Arial" w:hAnsi="Arial" w:cs="Arial"/>
          <w:sz w:val="24"/>
          <w:szCs w:val="24"/>
        </w:rPr>
        <w:t xml:space="preserve"> Railway </w:t>
      </w:r>
      <w:proofErr w:type="spellStart"/>
      <w:r w:rsidRPr="009B116A">
        <w:rPr>
          <w:rFonts w:ascii="Arial" w:hAnsi="Arial" w:cs="Arial"/>
          <w:sz w:val="24"/>
          <w:szCs w:val="24"/>
        </w:rPr>
        <w:t>Engineering</w:t>
      </w:r>
      <w:proofErr w:type="spellEnd"/>
    </w:p>
    <w:p w:rsidR="009B116A" w:rsidRPr="009B116A" w:rsidRDefault="009B116A" w:rsidP="009B116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B116A">
        <w:rPr>
          <w:rFonts w:ascii="Arial" w:hAnsi="Arial" w:cs="Arial"/>
          <w:sz w:val="24"/>
          <w:szCs w:val="24"/>
        </w:rPr>
        <w:t xml:space="preserve">Emil </w:t>
      </w:r>
      <w:proofErr w:type="spellStart"/>
      <w:r w:rsidRPr="009B116A">
        <w:rPr>
          <w:rFonts w:ascii="Arial" w:hAnsi="Arial" w:cs="Arial"/>
          <w:sz w:val="24"/>
          <w:szCs w:val="24"/>
        </w:rPr>
        <w:t>Justinić</w:t>
      </w:r>
      <w:proofErr w:type="spellEnd"/>
      <w:r w:rsidRPr="009B11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116A">
        <w:rPr>
          <w:rFonts w:ascii="Arial" w:hAnsi="Arial" w:cs="Arial"/>
          <w:sz w:val="24"/>
          <w:szCs w:val="24"/>
        </w:rPr>
        <w:t>Kuehne</w:t>
      </w:r>
      <w:proofErr w:type="spellEnd"/>
      <w:r w:rsidRPr="009B116A">
        <w:rPr>
          <w:rFonts w:ascii="Arial" w:hAnsi="Arial" w:cs="Arial"/>
          <w:sz w:val="24"/>
          <w:szCs w:val="24"/>
        </w:rPr>
        <w:t>&amp;</w:t>
      </w:r>
      <w:proofErr w:type="spellStart"/>
      <w:r w:rsidRPr="009B116A">
        <w:rPr>
          <w:rFonts w:ascii="Arial" w:hAnsi="Arial" w:cs="Arial"/>
          <w:sz w:val="24"/>
          <w:szCs w:val="24"/>
        </w:rPr>
        <w:t>Nagel</w:t>
      </w:r>
      <w:proofErr w:type="spellEnd"/>
    </w:p>
    <w:p w:rsidR="009B116A" w:rsidRPr="009B116A" w:rsidRDefault="009B116A" w:rsidP="009B116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B116A">
        <w:rPr>
          <w:rFonts w:ascii="Arial" w:hAnsi="Arial" w:cs="Arial"/>
          <w:sz w:val="24"/>
          <w:szCs w:val="24"/>
        </w:rPr>
        <w:t xml:space="preserve">Mario </w:t>
      </w:r>
      <w:proofErr w:type="spellStart"/>
      <w:r w:rsidRPr="009B116A">
        <w:rPr>
          <w:rFonts w:ascii="Arial" w:hAnsi="Arial" w:cs="Arial"/>
          <w:sz w:val="24"/>
          <w:szCs w:val="24"/>
        </w:rPr>
        <w:t>Mihaldinec</w:t>
      </w:r>
      <w:proofErr w:type="spellEnd"/>
      <w:r w:rsidRPr="009B116A">
        <w:rPr>
          <w:rFonts w:ascii="Arial" w:hAnsi="Arial" w:cs="Arial"/>
          <w:sz w:val="24"/>
          <w:szCs w:val="24"/>
        </w:rPr>
        <w:t>, CIOS</w:t>
      </w:r>
    </w:p>
    <w:p w:rsidR="009B116A" w:rsidRPr="009B116A" w:rsidRDefault="009B116A" w:rsidP="009B116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B116A">
        <w:rPr>
          <w:rFonts w:ascii="Arial" w:hAnsi="Arial" w:cs="Arial"/>
          <w:sz w:val="24"/>
          <w:szCs w:val="24"/>
        </w:rPr>
        <w:t>Ljiljana Bunjevac, Hrvatske željeznice</w:t>
      </w:r>
    </w:p>
    <w:p w:rsidR="009B116A" w:rsidRPr="009B116A" w:rsidRDefault="009B116A" w:rsidP="009B116A">
      <w:pPr>
        <w:spacing w:line="360" w:lineRule="auto"/>
        <w:rPr>
          <w:rFonts w:ascii="Arial" w:hAnsi="Arial" w:cs="Arial"/>
          <w:sz w:val="24"/>
          <w:szCs w:val="24"/>
        </w:rPr>
      </w:pPr>
    </w:p>
    <w:p w:rsidR="009B116A" w:rsidRPr="009B116A" w:rsidRDefault="009B116A" w:rsidP="009B116A">
      <w:pPr>
        <w:spacing w:line="360" w:lineRule="auto"/>
        <w:rPr>
          <w:rFonts w:ascii="Arial" w:hAnsi="Arial" w:cs="Arial"/>
          <w:sz w:val="24"/>
          <w:szCs w:val="24"/>
        </w:rPr>
      </w:pPr>
      <w:r w:rsidRPr="009B116A">
        <w:rPr>
          <w:rFonts w:ascii="Arial" w:hAnsi="Arial" w:cs="Arial"/>
          <w:sz w:val="24"/>
          <w:szCs w:val="24"/>
        </w:rPr>
        <w:t>Pauza</w:t>
      </w:r>
    </w:p>
    <w:p w:rsidR="009B116A" w:rsidRPr="005E2F26" w:rsidRDefault="009B116A" w:rsidP="005E2F2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B116A">
        <w:rPr>
          <w:rFonts w:ascii="Arial" w:hAnsi="Arial" w:cs="Arial"/>
          <w:sz w:val="24"/>
          <w:szCs w:val="24"/>
        </w:rPr>
        <w:t>11:00</w:t>
      </w:r>
      <w:r>
        <w:rPr>
          <w:rFonts w:ascii="Arial" w:hAnsi="Arial" w:cs="Arial"/>
          <w:sz w:val="24"/>
          <w:szCs w:val="24"/>
        </w:rPr>
        <w:t xml:space="preserve"> </w:t>
      </w:r>
      <w:r w:rsidRPr="009B116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9B116A">
        <w:rPr>
          <w:rFonts w:ascii="Arial" w:hAnsi="Arial" w:cs="Arial"/>
          <w:sz w:val="24"/>
          <w:szCs w:val="24"/>
        </w:rPr>
        <w:t xml:space="preserve">12:45 </w:t>
      </w:r>
      <w:r w:rsidRPr="005E2F26">
        <w:rPr>
          <w:rFonts w:ascii="Arial" w:hAnsi="Arial" w:cs="Arial"/>
          <w:b/>
          <w:sz w:val="24"/>
          <w:szCs w:val="24"/>
        </w:rPr>
        <w:t xml:space="preserve">Okrugli stol na temu: Analiza mogućnosti razvoja sustava </w:t>
      </w:r>
      <w:r w:rsidR="005E2F26">
        <w:rPr>
          <w:rFonts w:ascii="Arial" w:hAnsi="Arial" w:cs="Arial"/>
          <w:b/>
          <w:sz w:val="24"/>
          <w:szCs w:val="24"/>
        </w:rPr>
        <w:t xml:space="preserve"> </w:t>
      </w:r>
      <w:r w:rsidRPr="005E2F26">
        <w:rPr>
          <w:rFonts w:ascii="Arial" w:hAnsi="Arial" w:cs="Arial"/>
          <w:b/>
          <w:sz w:val="24"/>
          <w:szCs w:val="24"/>
        </w:rPr>
        <w:t xml:space="preserve">Hrvatskih željeznica s osvrtom na </w:t>
      </w:r>
      <w:proofErr w:type="spellStart"/>
      <w:r w:rsidRPr="005E2F26">
        <w:rPr>
          <w:rFonts w:ascii="Arial" w:hAnsi="Arial" w:cs="Arial"/>
          <w:b/>
          <w:sz w:val="24"/>
          <w:szCs w:val="24"/>
        </w:rPr>
        <w:t>intermodalnost</w:t>
      </w:r>
      <w:proofErr w:type="spellEnd"/>
    </w:p>
    <w:p w:rsidR="009B116A" w:rsidRPr="009B116A" w:rsidRDefault="009B116A" w:rsidP="009B116A">
      <w:pPr>
        <w:spacing w:line="360" w:lineRule="auto"/>
        <w:rPr>
          <w:rFonts w:ascii="Arial" w:hAnsi="Arial" w:cs="Arial"/>
          <w:sz w:val="24"/>
          <w:szCs w:val="24"/>
        </w:rPr>
      </w:pPr>
      <w:r w:rsidRPr="009B116A">
        <w:rPr>
          <w:rFonts w:ascii="Arial" w:hAnsi="Arial" w:cs="Arial"/>
          <w:sz w:val="24"/>
          <w:szCs w:val="24"/>
        </w:rPr>
        <w:t>13:00</w:t>
      </w:r>
      <w:r>
        <w:rPr>
          <w:rFonts w:ascii="Arial" w:hAnsi="Arial" w:cs="Arial"/>
          <w:sz w:val="24"/>
          <w:szCs w:val="24"/>
        </w:rPr>
        <w:t xml:space="preserve"> </w:t>
      </w:r>
      <w:r w:rsidRPr="009B116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9B116A">
        <w:rPr>
          <w:rFonts w:ascii="Arial" w:hAnsi="Arial" w:cs="Arial"/>
          <w:sz w:val="24"/>
          <w:szCs w:val="24"/>
        </w:rPr>
        <w:t>14:00 Ručak</w:t>
      </w:r>
    </w:p>
    <w:p w:rsidR="009B116A" w:rsidRPr="009B116A" w:rsidRDefault="009B116A" w:rsidP="009B116A">
      <w:pPr>
        <w:spacing w:line="360" w:lineRule="auto"/>
        <w:rPr>
          <w:rFonts w:ascii="Arial" w:hAnsi="Arial" w:cs="Arial"/>
          <w:sz w:val="24"/>
          <w:szCs w:val="24"/>
        </w:rPr>
      </w:pPr>
      <w:r w:rsidRPr="009B116A">
        <w:rPr>
          <w:rFonts w:ascii="Arial" w:hAnsi="Arial" w:cs="Arial"/>
          <w:sz w:val="24"/>
          <w:szCs w:val="24"/>
        </w:rPr>
        <w:t>14:00</w:t>
      </w:r>
      <w:r>
        <w:rPr>
          <w:rFonts w:ascii="Arial" w:hAnsi="Arial" w:cs="Arial"/>
          <w:sz w:val="24"/>
          <w:szCs w:val="24"/>
        </w:rPr>
        <w:t xml:space="preserve"> </w:t>
      </w:r>
      <w:r w:rsidRPr="009B116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9B116A">
        <w:rPr>
          <w:rFonts w:ascii="Arial" w:hAnsi="Arial" w:cs="Arial"/>
          <w:sz w:val="24"/>
          <w:szCs w:val="24"/>
        </w:rPr>
        <w:t>15:30 Prezentacije radova po sekcijama</w:t>
      </w:r>
    </w:p>
    <w:p w:rsidR="005E2F26" w:rsidRDefault="005E2F26" w:rsidP="009B116A">
      <w:pPr>
        <w:spacing w:line="360" w:lineRule="auto"/>
        <w:rPr>
          <w:rFonts w:ascii="Arial" w:hAnsi="Arial" w:cs="Arial"/>
          <w:sz w:val="24"/>
          <w:szCs w:val="24"/>
        </w:rPr>
      </w:pPr>
    </w:p>
    <w:p w:rsidR="009B116A" w:rsidRPr="009B116A" w:rsidRDefault="009B116A" w:rsidP="009B116A">
      <w:pPr>
        <w:spacing w:line="360" w:lineRule="auto"/>
        <w:rPr>
          <w:rFonts w:ascii="Arial" w:hAnsi="Arial" w:cs="Arial"/>
          <w:sz w:val="24"/>
          <w:szCs w:val="24"/>
        </w:rPr>
      </w:pPr>
      <w:r w:rsidRPr="009B116A">
        <w:rPr>
          <w:rFonts w:ascii="Arial" w:hAnsi="Arial" w:cs="Arial"/>
          <w:sz w:val="24"/>
          <w:szCs w:val="24"/>
        </w:rPr>
        <w:t>Pauza</w:t>
      </w:r>
    </w:p>
    <w:p w:rsidR="00E305DF" w:rsidRPr="009B116A" w:rsidRDefault="009B116A" w:rsidP="009B116A">
      <w:pPr>
        <w:spacing w:line="360" w:lineRule="auto"/>
        <w:rPr>
          <w:rFonts w:ascii="Arial" w:hAnsi="Arial" w:cs="Arial"/>
          <w:sz w:val="24"/>
          <w:szCs w:val="24"/>
        </w:rPr>
      </w:pPr>
      <w:r w:rsidRPr="009B116A">
        <w:rPr>
          <w:rFonts w:ascii="Arial" w:hAnsi="Arial" w:cs="Arial"/>
          <w:sz w:val="24"/>
          <w:szCs w:val="24"/>
        </w:rPr>
        <w:t>15:45</w:t>
      </w:r>
      <w:r>
        <w:rPr>
          <w:rFonts w:ascii="Arial" w:hAnsi="Arial" w:cs="Arial"/>
          <w:sz w:val="24"/>
          <w:szCs w:val="24"/>
        </w:rPr>
        <w:t xml:space="preserve"> </w:t>
      </w:r>
      <w:r w:rsidRPr="009B116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9B116A">
        <w:rPr>
          <w:rFonts w:ascii="Arial" w:hAnsi="Arial" w:cs="Arial"/>
          <w:sz w:val="24"/>
          <w:szCs w:val="24"/>
        </w:rPr>
        <w:t>17:15 Prezentacije radova po sekcijama</w:t>
      </w:r>
    </w:p>
    <w:sectPr w:rsidR="00E305DF" w:rsidRPr="009B1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A1F" w:rsidRDefault="00635A1F" w:rsidP="00C06004">
      <w:r>
        <w:separator/>
      </w:r>
    </w:p>
  </w:endnote>
  <w:endnote w:type="continuationSeparator" w:id="0">
    <w:p w:rsidR="00635A1F" w:rsidRDefault="00635A1F" w:rsidP="00C0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94" w:rsidRDefault="00A714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94" w:rsidRDefault="00A71494" w:rsidP="00A71494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PLANIRANJE I RAZVOJ EKOLOŠKI ODRŽIVOG PROMETNOG SUSTAVA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A71494" w:rsidRDefault="00A7149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94" w:rsidRDefault="00A714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A1F" w:rsidRDefault="00635A1F" w:rsidP="00C06004">
      <w:r>
        <w:separator/>
      </w:r>
    </w:p>
  </w:footnote>
  <w:footnote w:type="continuationSeparator" w:id="0">
    <w:p w:rsidR="00635A1F" w:rsidRDefault="00635A1F" w:rsidP="00C06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94" w:rsidRDefault="00A714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46732BAC55F47C29769E901CAAC8FB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06004" w:rsidRDefault="00C06004" w:rsidP="00C0600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06004">
          <w:rPr>
            <w:rFonts w:asciiTheme="majorHAnsi" w:eastAsiaTheme="majorEastAsia" w:hAnsiTheme="majorHAnsi" w:cstheme="majorBidi"/>
            <w:sz w:val="32"/>
            <w:szCs w:val="32"/>
          </w:rPr>
          <w:t>PLANIRANJE I RAZVOJ EKOLOŠKI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Pr="00C06004">
          <w:rPr>
            <w:rFonts w:asciiTheme="majorHAnsi" w:eastAsiaTheme="majorEastAsia" w:hAnsiTheme="majorHAnsi" w:cstheme="majorBidi"/>
            <w:sz w:val="32"/>
            <w:szCs w:val="32"/>
          </w:rPr>
          <w:t>ODRŽIVOG PROMETNOG SUSTAVA</w:t>
        </w:r>
      </w:p>
    </w:sdtContent>
  </w:sdt>
  <w:p w:rsidR="00C06004" w:rsidRDefault="00C060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94" w:rsidRDefault="00A714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E48"/>
    <w:multiLevelType w:val="hybridMultilevel"/>
    <w:tmpl w:val="6CCE730A"/>
    <w:lvl w:ilvl="0" w:tplc="B92EAE26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6A"/>
    <w:rsid w:val="002065DF"/>
    <w:rsid w:val="002F61AD"/>
    <w:rsid w:val="00414F6C"/>
    <w:rsid w:val="005E2F26"/>
    <w:rsid w:val="00635A1F"/>
    <w:rsid w:val="009B116A"/>
    <w:rsid w:val="00A71494"/>
    <w:rsid w:val="00C06004"/>
    <w:rsid w:val="00D64FB7"/>
    <w:rsid w:val="00DA6744"/>
    <w:rsid w:val="00E3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16A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16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060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004"/>
    <w:rPr>
      <w:rFonts w:ascii="Calibri" w:eastAsia="Calibri" w:hAnsi="Calibri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060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004"/>
    <w:rPr>
      <w:rFonts w:ascii="Calibri" w:eastAsia="Calibri" w:hAnsi="Calibri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004"/>
    <w:rPr>
      <w:rFonts w:ascii="Tahoma" w:eastAsia="Calibri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16A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16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060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004"/>
    <w:rPr>
      <w:rFonts w:ascii="Calibri" w:eastAsia="Calibri" w:hAnsi="Calibri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060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004"/>
    <w:rPr>
      <w:rFonts w:ascii="Calibri" w:eastAsia="Calibri" w:hAnsi="Calibri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004"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6732BAC55F47C29769E901CAAC8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4FA53-6159-4C95-B29B-CF4D9C4AFC40}"/>
      </w:docPartPr>
      <w:docPartBody>
        <w:p w:rsidR="002B6B0B" w:rsidRDefault="00012F77" w:rsidP="00012F77">
          <w:pPr>
            <w:pStyle w:val="046732BAC55F47C29769E901CAAC8FB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77"/>
    <w:rsid w:val="00012F77"/>
    <w:rsid w:val="001777A2"/>
    <w:rsid w:val="002B6B0B"/>
    <w:rsid w:val="00975B6D"/>
    <w:rsid w:val="00DF612E"/>
    <w:rsid w:val="00F4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6732BAC55F47C29769E901CAAC8FBB">
    <w:name w:val="046732BAC55F47C29769E901CAAC8FBB"/>
    <w:rsid w:val="00012F77"/>
  </w:style>
  <w:style w:type="paragraph" w:customStyle="1" w:styleId="A5A43F01AC72490A95D4D7C0664BCD60">
    <w:name w:val="A5A43F01AC72490A95D4D7C0664BCD60"/>
    <w:rsid w:val="001777A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6732BAC55F47C29769E901CAAC8FBB">
    <w:name w:val="046732BAC55F47C29769E901CAAC8FBB"/>
    <w:rsid w:val="00012F77"/>
  </w:style>
  <w:style w:type="paragraph" w:customStyle="1" w:styleId="A5A43F01AC72490A95D4D7C0664BCD60">
    <w:name w:val="A5A43F01AC72490A95D4D7C0664BCD60"/>
    <w:rsid w:val="001777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PLANIRANJE I RAZVOJ EKOLOŠKI ODRŽIVOG PROMETNOG SUSTAVA</dc:title>
  <dc:creator>Barbara Budanec</dc:creator>
  <cp:lastModifiedBy>Barbara Budanec</cp:lastModifiedBy>
  <cp:revision>17</cp:revision>
  <dcterms:created xsi:type="dcterms:W3CDTF">2013-04-12T08:32:00Z</dcterms:created>
  <dcterms:modified xsi:type="dcterms:W3CDTF">2013-04-12T11:12:00Z</dcterms:modified>
</cp:coreProperties>
</file>